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A8080" w14:textId="77777777" w:rsidR="00F27D43" w:rsidRPr="00FB4B60" w:rsidRDefault="00FB4B60" w:rsidP="00FB4B60">
      <w:pPr>
        <w:pStyle w:val="Nagwek"/>
        <w:jc w:val="right"/>
      </w:pPr>
      <w:r w:rsidRPr="00B17882">
        <w:rPr>
          <w:noProof/>
        </w:rPr>
        <w:drawing>
          <wp:inline distT="0" distB="0" distL="0" distR="0" wp14:anchorId="09D3067C" wp14:editId="7FAC6DFA">
            <wp:extent cx="5918200" cy="603250"/>
            <wp:effectExtent l="0" t="0" r="6350" b="635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07C80" w14:textId="77777777" w:rsidR="00CC1B20" w:rsidRPr="00B5186F" w:rsidRDefault="00CC1B20" w:rsidP="003E4D81">
      <w:pPr>
        <w:pStyle w:val="Tytu"/>
        <w:spacing w:before="600" w:line="276" w:lineRule="auto"/>
        <w:rPr>
          <w:rFonts w:asciiTheme="minorHAnsi" w:hAnsiTheme="minorHAnsi" w:cstheme="minorHAnsi"/>
          <w:b/>
          <w:bCs/>
          <w:spacing w:val="0"/>
          <w:sz w:val="28"/>
          <w:szCs w:val="28"/>
        </w:rPr>
      </w:pPr>
      <w:r w:rsidRPr="00B5186F">
        <w:rPr>
          <w:rFonts w:asciiTheme="minorHAnsi" w:hAnsiTheme="minorHAnsi" w:cstheme="minorHAnsi"/>
          <w:b/>
          <w:bCs/>
          <w:spacing w:val="0"/>
          <w:sz w:val="28"/>
          <w:szCs w:val="28"/>
        </w:rPr>
        <w:t>Formularz szacowania wartości zamówienia</w:t>
      </w:r>
    </w:p>
    <w:p w14:paraId="1F2517B7" w14:textId="77777777" w:rsidR="005718C6" w:rsidRDefault="00783C3F" w:rsidP="005718C6">
      <w:pPr>
        <w:pStyle w:val="Tytu"/>
        <w:spacing w:before="600" w:line="276" w:lineRule="auto"/>
        <w:rPr>
          <w:rFonts w:asciiTheme="minorHAnsi" w:hAnsiTheme="minorHAnsi" w:cstheme="minorHAnsi"/>
          <w:b/>
          <w:bCs/>
          <w:spacing w:val="0"/>
          <w:sz w:val="28"/>
          <w:szCs w:val="28"/>
        </w:rPr>
      </w:pPr>
      <w:r>
        <w:rPr>
          <w:rFonts w:asciiTheme="minorHAnsi" w:hAnsiTheme="minorHAnsi" w:cstheme="minorHAnsi"/>
          <w:b/>
          <w:bCs/>
          <w:spacing w:val="0"/>
          <w:sz w:val="28"/>
          <w:szCs w:val="28"/>
        </w:rPr>
        <w:t>„</w:t>
      </w:r>
      <w:r w:rsidR="00FB4B60" w:rsidRPr="00FB4B60">
        <w:rPr>
          <w:rFonts w:asciiTheme="minorHAnsi" w:hAnsiTheme="minorHAnsi" w:cstheme="minorHAnsi"/>
          <w:b/>
          <w:bCs/>
          <w:spacing w:val="0"/>
          <w:sz w:val="28"/>
          <w:szCs w:val="28"/>
        </w:rPr>
        <w:t>Przeprowadzenie oceny eksperckiej projektów zgłoszonych do A2.2.1. Inwestycje we wdrażanie technologii i innowacji środowiskowych, w tym związanych z GOZ</w:t>
      </w:r>
      <w:r>
        <w:rPr>
          <w:rFonts w:asciiTheme="minorHAnsi" w:hAnsiTheme="minorHAnsi" w:cstheme="minorHAnsi"/>
          <w:b/>
          <w:bCs/>
          <w:spacing w:val="0"/>
          <w:sz w:val="28"/>
          <w:szCs w:val="28"/>
        </w:rPr>
        <w:t>”</w:t>
      </w:r>
    </w:p>
    <w:p w14:paraId="6D0B7975" w14:textId="77777777" w:rsidR="005718C6" w:rsidRDefault="005718C6" w:rsidP="005718C6">
      <w:pPr>
        <w:pStyle w:val="Tytu"/>
        <w:spacing w:before="600" w:line="276" w:lineRule="auto"/>
        <w:rPr>
          <w:rFonts w:asciiTheme="minorHAnsi" w:eastAsiaTheme="minorHAnsi" w:hAnsiTheme="minorHAnsi" w:cstheme="minorHAnsi"/>
          <w:spacing w:val="0"/>
          <w:kern w:val="0"/>
          <w:sz w:val="24"/>
          <w:szCs w:val="24"/>
        </w:rPr>
      </w:pPr>
    </w:p>
    <w:p w14:paraId="6C3F5D43" w14:textId="77777777" w:rsidR="00CC1B20" w:rsidRPr="005718C6" w:rsidRDefault="0036052C" w:rsidP="005718C6">
      <w:pPr>
        <w:pStyle w:val="Tytu"/>
        <w:spacing w:before="600" w:line="276" w:lineRule="auto"/>
        <w:rPr>
          <w:rFonts w:asciiTheme="minorHAnsi" w:eastAsiaTheme="minorHAnsi" w:hAnsiTheme="minorHAnsi" w:cstheme="minorHAnsi"/>
          <w:spacing w:val="0"/>
          <w:kern w:val="0"/>
          <w:sz w:val="24"/>
          <w:szCs w:val="24"/>
        </w:rPr>
      </w:pPr>
      <w:r w:rsidRPr="005718C6">
        <w:rPr>
          <w:rFonts w:asciiTheme="minorHAnsi" w:eastAsiaTheme="minorHAnsi" w:hAnsiTheme="minorHAnsi" w:cstheme="minorHAnsi"/>
          <w:spacing w:val="0"/>
          <w:kern w:val="0"/>
          <w:sz w:val="24"/>
          <w:szCs w:val="24"/>
        </w:rPr>
        <w:t>Dane kontaktowe wyceniającego</w:t>
      </w:r>
      <w:r w:rsidR="00DB6852" w:rsidRPr="005718C6">
        <w:rPr>
          <w:rFonts w:asciiTheme="minorHAnsi" w:eastAsiaTheme="minorHAnsi" w:hAnsiTheme="minorHAnsi" w:cstheme="minorHAnsi"/>
          <w:spacing w:val="0"/>
          <w:kern w:val="0"/>
          <w:sz w:val="24"/>
          <w:szCs w:val="24"/>
        </w:rPr>
        <w:t>:</w:t>
      </w:r>
    </w:p>
    <w:p w14:paraId="55E9B293" w14:textId="77777777" w:rsidR="00B5186F" w:rsidRPr="00B5186F" w:rsidRDefault="00B5186F" w:rsidP="003E4D81">
      <w:pPr>
        <w:spacing w:before="240" w:after="0" w:line="276" w:lineRule="auto"/>
        <w:rPr>
          <w:rFonts w:eastAsia="Calibri" w:cstheme="minorHAnsi"/>
          <w:sz w:val="24"/>
          <w:szCs w:val="24"/>
        </w:rPr>
      </w:pPr>
      <w:r w:rsidRPr="00B5186F">
        <w:rPr>
          <w:rFonts w:cstheme="minorHAnsi"/>
          <w:sz w:val="24"/>
          <w:szCs w:val="24"/>
        </w:rPr>
        <w:t>Nazwa firmy</w:t>
      </w:r>
      <w:r w:rsidRPr="00B5186F">
        <w:rPr>
          <w:rFonts w:eastAsia="Calibri" w:cstheme="minorHAnsi"/>
          <w:sz w:val="24"/>
          <w:szCs w:val="24"/>
        </w:rPr>
        <w:t>: …………………………………………………..</w:t>
      </w:r>
    </w:p>
    <w:p w14:paraId="01748626" w14:textId="77777777" w:rsidR="00B5186F" w:rsidRPr="00B5186F" w:rsidRDefault="00B5186F" w:rsidP="00B5186F">
      <w:pPr>
        <w:spacing w:after="0" w:line="276" w:lineRule="auto"/>
        <w:rPr>
          <w:rFonts w:eastAsia="Calibri" w:cstheme="minorHAnsi"/>
          <w:sz w:val="24"/>
          <w:szCs w:val="24"/>
        </w:rPr>
      </w:pPr>
      <w:r w:rsidRPr="00B5186F">
        <w:rPr>
          <w:rFonts w:eastAsia="Calibri" w:cstheme="minorHAnsi"/>
          <w:sz w:val="24"/>
          <w:szCs w:val="24"/>
        </w:rPr>
        <w:t>Osoba do kontaktu: ………………………………………..</w:t>
      </w:r>
    </w:p>
    <w:p w14:paraId="6E4B23FD" w14:textId="77777777" w:rsidR="00B5186F" w:rsidRPr="00B5186F" w:rsidRDefault="00B5186F" w:rsidP="00B5186F">
      <w:pPr>
        <w:spacing w:after="0" w:line="276" w:lineRule="auto"/>
        <w:rPr>
          <w:rFonts w:eastAsia="Calibri" w:cstheme="minorHAnsi"/>
          <w:sz w:val="24"/>
          <w:szCs w:val="24"/>
        </w:rPr>
      </w:pPr>
      <w:r w:rsidRPr="00B5186F">
        <w:rPr>
          <w:rFonts w:eastAsia="Calibri" w:cstheme="minorHAnsi"/>
          <w:sz w:val="24"/>
          <w:szCs w:val="24"/>
        </w:rPr>
        <w:t>E-mail:</w:t>
      </w:r>
      <w:r w:rsidRPr="00B5186F">
        <w:rPr>
          <w:rFonts w:eastAsia="Calibri" w:cstheme="minorHAnsi"/>
          <w:sz w:val="24"/>
          <w:szCs w:val="24"/>
        </w:rPr>
        <w:tab/>
        <w:t>…………………………………………………………….</w:t>
      </w:r>
    </w:p>
    <w:p w14:paraId="53B085FD" w14:textId="77777777" w:rsidR="00B5186F" w:rsidRPr="00B5186F" w:rsidRDefault="00B5186F" w:rsidP="00B5186F">
      <w:pPr>
        <w:spacing w:after="0" w:line="276" w:lineRule="auto"/>
        <w:rPr>
          <w:rFonts w:eastAsia="Calibri" w:cstheme="minorHAnsi"/>
          <w:sz w:val="24"/>
          <w:szCs w:val="24"/>
        </w:rPr>
      </w:pPr>
      <w:r w:rsidRPr="00B5186F">
        <w:rPr>
          <w:rFonts w:cstheme="minorHAnsi"/>
          <w:sz w:val="24"/>
          <w:szCs w:val="24"/>
        </w:rPr>
        <w:t xml:space="preserve">Numer telefonu: </w:t>
      </w:r>
      <w:r w:rsidRPr="00B5186F">
        <w:rPr>
          <w:rFonts w:eastAsia="Calibri" w:cstheme="minorHAnsi"/>
          <w:sz w:val="24"/>
          <w:szCs w:val="24"/>
        </w:rPr>
        <w:t>…………………………………………….</w:t>
      </w:r>
    </w:p>
    <w:p w14:paraId="361121A3" w14:textId="77777777" w:rsidR="00B5186F" w:rsidRPr="00B5186F" w:rsidRDefault="00B5186F" w:rsidP="00B5186F">
      <w:pPr>
        <w:spacing w:after="0" w:line="276" w:lineRule="auto"/>
        <w:rPr>
          <w:rFonts w:eastAsia="Calibri" w:cstheme="minorHAnsi"/>
          <w:sz w:val="24"/>
          <w:szCs w:val="24"/>
        </w:rPr>
      </w:pPr>
      <w:r w:rsidRPr="00B5186F">
        <w:rPr>
          <w:rFonts w:eastAsia="Calibri" w:cstheme="minorHAnsi"/>
          <w:sz w:val="24"/>
          <w:szCs w:val="24"/>
        </w:rPr>
        <w:t>Data sporządzenia wyceny: …………………………..</w:t>
      </w:r>
    </w:p>
    <w:p w14:paraId="772E1826" w14:textId="0E04BD2D" w:rsidR="00130378" w:rsidRPr="000903C1" w:rsidRDefault="00B5186F" w:rsidP="003E4D81">
      <w:pPr>
        <w:pStyle w:val="NormalnyWeb"/>
        <w:spacing w:before="360" w:after="36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Szanowanie wartości zamówienia w formie poniższej tabeli uprzejmie p</w:t>
      </w:r>
      <w:r w:rsidRPr="000903C1">
        <w:rPr>
          <w:rFonts w:asciiTheme="minorHAnsi" w:hAnsiTheme="minorHAnsi" w:cstheme="minorHAnsi"/>
        </w:rPr>
        <w:t xml:space="preserve">rosimy </w:t>
      </w:r>
      <w:r>
        <w:rPr>
          <w:rFonts w:asciiTheme="minorHAnsi" w:hAnsiTheme="minorHAnsi" w:cstheme="minorHAnsi"/>
        </w:rPr>
        <w:t>przesłać</w:t>
      </w:r>
      <w:r w:rsidRPr="000903C1">
        <w:rPr>
          <w:rFonts w:asciiTheme="minorHAnsi" w:hAnsiTheme="minorHAnsi" w:cstheme="minorHAnsi"/>
        </w:rPr>
        <w:t xml:space="preserve"> do </w:t>
      </w:r>
      <w:r w:rsidR="00895FA9">
        <w:rPr>
          <w:rFonts w:asciiTheme="minorHAnsi" w:hAnsiTheme="minorHAnsi" w:cstheme="minorHAnsi"/>
          <w:b/>
        </w:rPr>
        <w:t>28</w:t>
      </w:r>
      <w:r w:rsidR="00C37F18">
        <w:rPr>
          <w:rFonts w:asciiTheme="minorHAnsi" w:hAnsiTheme="minorHAnsi" w:cstheme="minorHAnsi"/>
          <w:b/>
        </w:rPr>
        <w:t xml:space="preserve"> lipca</w:t>
      </w:r>
      <w:r w:rsidR="00FB4B60">
        <w:rPr>
          <w:rFonts w:asciiTheme="minorHAnsi" w:hAnsiTheme="minorHAnsi" w:cstheme="minorHAnsi"/>
          <w:b/>
        </w:rPr>
        <w:t xml:space="preserve"> </w:t>
      </w:r>
      <w:r w:rsidRPr="000903C1">
        <w:rPr>
          <w:rFonts w:asciiTheme="minorHAnsi" w:hAnsiTheme="minorHAnsi" w:cstheme="minorHAnsi"/>
          <w:b/>
          <w:bCs/>
        </w:rPr>
        <w:t>202</w:t>
      </w:r>
      <w:r w:rsidR="00FB4B60">
        <w:rPr>
          <w:rFonts w:asciiTheme="minorHAnsi" w:hAnsiTheme="minorHAnsi" w:cstheme="minorHAnsi"/>
          <w:b/>
          <w:bCs/>
        </w:rPr>
        <w:t>3</w:t>
      </w:r>
      <w:r w:rsidRPr="000903C1">
        <w:rPr>
          <w:rFonts w:asciiTheme="minorHAnsi" w:hAnsiTheme="minorHAnsi" w:cstheme="minorHAnsi"/>
          <w:b/>
          <w:bCs/>
        </w:rPr>
        <w:t xml:space="preserve"> r</w:t>
      </w:r>
      <w:r w:rsidRPr="000903C1">
        <w:rPr>
          <w:rFonts w:asciiTheme="minorHAnsi" w:hAnsiTheme="minorHAnsi" w:cstheme="minorHAnsi"/>
        </w:rPr>
        <w:t>.</w:t>
      </w:r>
      <w:r w:rsidRPr="000903C1">
        <w:rPr>
          <w:rFonts w:asciiTheme="minorHAnsi" w:hAnsiTheme="minorHAnsi" w:cstheme="minorHAnsi"/>
          <w:b/>
        </w:rPr>
        <w:t xml:space="preserve"> </w:t>
      </w:r>
      <w:r w:rsidR="002B7FF1">
        <w:rPr>
          <w:rFonts w:asciiTheme="minorHAnsi" w:hAnsiTheme="minorHAnsi" w:cstheme="minorHAnsi"/>
          <w:b/>
        </w:rPr>
        <w:t xml:space="preserve">do godz. 12.00 </w:t>
      </w:r>
      <w:r w:rsidRPr="000903C1">
        <w:rPr>
          <w:rFonts w:asciiTheme="minorHAnsi" w:hAnsiTheme="minorHAnsi" w:cstheme="minorHAnsi"/>
        </w:rPr>
        <w:t>na adres:</w:t>
      </w:r>
      <w:r>
        <w:rPr>
          <w:rFonts w:asciiTheme="minorHAnsi" w:hAnsiTheme="minorHAnsi" w:cstheme="minorHAnsi"/>
        </w:rPr>
        <w:t xml:space="preserve"> </w:t>
      </w:r>
      <w:hyperlink r:id="rId9" w:history="1">
        <w:r w:rsidR="00FB4B60" w:rsidRPr="002549FC">
          <w:rPr>
            <w:rStyle w:val="Hipercze"/>
            <w:rFonts w:asciiTheme="minorHAnsi" w:hAnsiTheme="minorHAnsi" w:cstheme="minorHAnsi"/>
          </w:rPr>
          <w:t>anna_wasikowska@parp.gov.pl</w:t>
        </w:r>
      </w:hyperlink>
      <w:r w:rsidR="006A65A4">
        <w:rPr>
          <w:rFonts w:asciiTheme="minorHAnsi" w:hAnsiTheme="minorHAnsi" w:cstheme="minorHAnsi"/>
        </w:rPr>
        <w:t xml:space="preserve"> i </w:t>
      </w:r>
      <w:hyperlink r:id="rId10" w:history="1">
        <w:r w:rsidR="00130378" w:rsidRPr="002349CD">
          <w:rPr>
            <w:rStyle w:val="Hipercze"/>
            <w:rFonts w:asciiTheme="minorHAnsi" w:hAnsiTheme="minorHAnsi" w:cstheme="minorHAnsi"/>
          </w:rPr>
          <w:t>adriana_pieszka@parp.gov.pl</w:t>
        </w:r>
      </w:hyperlink>
      <w:r w:rsidR="00130378">
        <w:rPr>
          <w:rFonts w:asciiTheme="minorHAnsi" w:hAnsiTheme="minorHAnsi" w:cstheme="minorHAnsi"/>
        </w:rPr>
        <w:t>.</w:t>
      </w:r>
      <w:bookmarkStart w:id="0" w:name="_GoBack"/>
      <w:bookmarkEnd w:id="0"/>
    </w:p>
    <w:tbl>
      <w:tblPr>
        <w:tblW w:w="918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993"/>
        <w:gridCol w:w="1275"/>
        <w:gridCol w:w="1134"/>
        <w:gridCol w:w="1560"/>
        <w:gridCol w:w="1275"/>
      </w:tblGrid>
      <w:tr w:rsidR="00B5186F" w:rsidRPr="00B5186F" w14:paraId="5C2F8D30" w14:textId="77777777" w:rsidTr="00BD1534">
        <w:trPr>
          <w:trHeight w:val="1920"/>
        </w:trPr>
        <w:tc>
          <w:tcPr>
            <w:tcW w:w="534" w:type="dxa"/>
            <w:shd w:val="clear" w:color="auto" w:fill="auto"/>
            <w:vAlign w:val="center"/>
          </w:tcPr>
          <w:p w14:paraId="381EBCD2" w14:textId="77777777" w:rsidR="00B5186F" w:rsidRPr="00B5186F" w:rsidRDefault="00B5186F" w:rsidP="00B518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B5186F">
              <w:rPr>
                <w:rFonts w:cstheme="minorHAnsi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E3E863B" w14:textId="77777777" w:rsidR="00B5186F" w:rsidRPr="00B5186F" w:rsidRDefault="00B5186F" w:rsidP="00B518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B5186F">
              <w:rPr>
                <w:rFonts w:cstheme="minorHAnsi"/>
                <w:b/>
                <w:color w:val="000000"/>
                <w:sz w:val="24"/>
                <w:szCs w:val="24"/>
              </w:rPr>
              <w:t>Nazwa zadania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B032EB" w14:textId="20571D63" w:rsidR="00B5186F" w:rsidRDefault="00B5186F" w:rsidP="00B518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B5186F">
              <w:rPr>
                <w:rFonts w:cstheme="minorHAnsi"/>
                <w:b/>
                <w:color w:val="000000"/>
                <w:sz w:val="24"/>
                <w:szCs w:val="24"/>
              </w:rPr>
              <w:t xml:space="preserve">Liczba </w:t>
            </w:r>
            <w:r w:rsidR="00BB74A0">
              <w:rPr>
                <w:rFonts w:cstheme="minorHAnsi"/>
                <w:b/>
                <w:color w:val="000000"/>
                <w:sz w:val="24"/>
                <w:szCs w:val="24"/>
              </w:rPr>
              <w:t>ocen do przeprowadzenia</w:t>
            </w:r>
          </w:p>
          <w:p w14:paraId="759E1EA9" w14:textId="77777777" w:rsidR="00B5186F" w:rsidRPr="00B5186F" w:rsidRDefault="00B5186F" w:rsidP="00B518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E0B2990" w14:textId="490F2E04" w:rsidR="00B5186F" w:rsidRPr="00B5186F" w:rsidRDefault="00B5186F" w:rsidP="00B518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B5186F">
              <w:rPr>
                <w:rFonts w:cstheme="minorHAnsi"/>
                <w:b/>
                <w:color w:val="000000"/>
                <w:sz w:val="24"/>
                <w:szCs w:val="24"/>
              </w:rPr>
              <w:t xml:space="preserve">Cena jednostkowa </w:t>
            </w:r>
            <w:r>
              <w:rPr>
                <w:rFonts w:cstheme="minorHAnsi"/>
                <w:b/>
                <w:color w:val="000000"/>
                <w:sz w:val="24"/>
                <w:szCs w:val="24"/>
              </w:rPr>
              <w:t>netto</w:t>
            </w:r>
            <w:r w:rsidRPr="00B5186F">
              <w:rPr>
                <w:rFonts w:cstheme="minorHAnsi"/>
                <w:b/>
                <w:color w:val="000000"/>
                <w:sz w:val="24"/>
                <w:szCs w:val="24"/>
              </w:rPr>
              <w:t xml:space="preserve"> za </w:t>
            </w:r>
            <w:r w:rsidR="00BB74A0">
              <w:rPr>
                <w:rFonts w:cstheme="minorHAnsi"/>
                <w:b/>
                <w:color w:val="000000"/>
                <w:sz w:val="24"/>
                <w:szCs w:val="24"/>
              </w:rPr>
              <w:t xml:space="preserve">1 </w:t>
            </w:r>
            <w:r w:rsidRPr="00B5186F">
              <w:rPr>
                <w:rFonts w:cstheme="minorHAnsi"/>
                <w:b/>
                <w:color w:val="000000"/>
                <w:sz w:val="24"/>
                <w:szCs w:val="24"/>
              </w:rPr>
              <w:t>ocenę</w:t>
            </w:r>
            <w:r>
              <w:rPr>
                <w:rFonts w:cstheme="minorHAnsi"/>
                <w:b/>
                <w:color w:val="000000"/>
                <w:sz w:val="24"/>
                <w:szCs w:val="24"/>
              </w:rPr>
              <w:t xml:space="preserve"> (PLN)</w:t>
            </w:r>
          </w:p>
        </w:tc>
        <w:tc>
          <w:tcPr>
            <w:tcW w:w="1134" w:type="dxa"/>
            <w:vAlign w:val="center"/>
          </w:tcPr>
          <w:p w14:paraId="1D465002" w14:textId="77777777" w:rsidR="00B5186F" w:rsidRDefault="00B5186F" w:rsidP="00B518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  <w:p w14:paraId="2D781646" w14:textId="77777777" w:rsidR="00B5186F" w:rsidRPr="00B5186F" w:rsidRDefault="00B5186F" w:rsidP="00B518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Wartość</w:t>
            </w:r>
            <w:r w:rsidRPr="00B5186F">
              <w:rPr>
                <w:rFonts w:cstheme="minorHAnsi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color w:val="000000"/>
                <w:sz w:val="24"/>
                <w:szCs w:val="24"/>
              </w:rPr>
              <w:t>netto</w:t>
            </w:r>
            <w:r w:rsidRPr="00B5186F">
              <w:rPr>
                <w:rFonts w:cstheme="minorHAnsi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color w:val="000000"/>
                <w:sz w:val="24"/>
                <w:szCs w:val="24"/>
              </w:rPr>
              <w:t>(PLN)</w:t>
            </w:r>
          </w:p>
        </w:tc>
        <w:tc>
          <w:tcPr>
            <w:tcW w:w="1560" w:type="dxa"/>
            <w:vAlign w:val="center"/>
          </w:tcPr>
          <w:p w14:paraId="72FB4216" w14:textId="4FCEAC5C" w:rsidR="00B5186F" w:rsidRPr="00B5186F" w:rsidRDefault="00B5186F" w:rsidP="00B518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B5186F">
              <w:rPr>
                <w:rFonts w:cstheme="minorHAnsi"/>
                <w:b/>
                <w:color w:val="000000"/>
                <w:sz w:val="24"/>
                <w:szCs w:val="24"/>
              </w:rPr>
              <w:t xml:space="preserve">Cena jednostkowa </w:t>
            </w:r>
            <w:r>
              <w:rPr>
                <w:rFonts w:cstheme="minorHAnsi"/>
                <w:b/>
                <w:color w:val="000000"/>
                <w:sz w:val="24"/>
                <w:szCs w:val="24"/>
              </w:rPr>
              <w:t>brutto</w:t>
            </w:r>
            <w:r w:rsidRPr="00B5186F">
              <w:rPr>
                <w:rFonts w:cstheme="minorHAnsi"/>
                <w:b/>
                <w:color w:val="000000"/>
                <w:sz w:val="24"/>
                <w:szCs w:val="24"/>
              </w:rPr>
              <w:t xml:space="preserve"> za </w:t>
            </w:r>
            <w:r w:rsidR="00895FA9">
              <w:rPr>
                <w:rFonts w:cstheme="minorHAnsi"/>
                <w:b/>
                <w:color w:val="000000"/>
                <w:sz w:val="24"/>
                <w:szCs w:val="24"/>
              </w:rPr>
              <w:t xml:space="preserve">1 </w:t>
            </w:r>
            <w:r w:rsidRPr="00B5186F">
              <w:rPr>
                <w:rFonts w:cstheme="minorHAnsi"/>
                <w:b/>
                <w:color w:val="000000"/>
                <w:sz w:val="24"/>
                <w:szCs w:val="24"/>
              </w:rPr>
              <w:t xml:space="preserve">ocenę </w:t>
            </w:r>
            <w:r>
              <w:rPr>
                <w:rFonts w:cstheme="minorHAnsi"/>
                <w:b/>
                <w:color w:val="000000"/>
                <w:sz w:val="24"/>
                <w:szCs w:val="24"/>
              </w:rPr>
              <w:t>(PLN)</w:t>
            </w:r>
          </w:p>
        </w:tc>
        <w:tc>
          <w:tcPr>
            <w:tcW w:w="1275" w:type="dxa"/>
            <w:vAlign w:val="center"/>
          </w:tcPr>
          <w:p w14:paraId="2C232AD9" w14:textId="77777777" w:rsidR="00B5186F" w:rsidRPr="00B5186F" w:rsidRDefault="00B5186F" w:rsidP="00EA26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Wartość</w:t>
            </w:r>
            <w:r w:rsidRPr="00B5186F">
              <w:rPr>
                <w:rFonts w:cstheme="minorHAnsi"/>
                <w:b/>
                <w:color w:val="000000"/>
                <w:sz w:val="24"/>
                <w:szCs w:val="24"/>
              </w:rPr>
              <w:t xml:space="preserve"> </w:t>
            </w:r>
            <w:r w:rsidR="00EA262D">
              <w:rPr>
                <w:rFonts w:cstheme="minorHAnsi"/>
                <w:b/>
                <w:color w:val="000000"/>
                <w:sz w:val="24"/>
                <w:szCs w:val="24"/>
              </w:rPr>
              <w:t>brutto</w:t>
            </w:r>
            <w:r w:rsidRPr="00B5186F">
              <w:rPr>
                <w:rFonts w:cstheme="minorHAnsi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color w:val="000000"/>
                <w:sz w:val="24"/>
                <w:szCs w:val="24"/>
              </w:rPr>
              <w:t>(PLN)</w:t>
            </w:r>
          </w:p>
        </w:tc>
      </w:tr>
      <w:tr w:rsidR="00B5186F" w:rsidRPr="00B5186F" w14:paraId="0C4EDD5E" w14:textId="77777777" w:rsidTr="00955A10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274859C8" w14:textId="77777777" w:rsidR="00B5186F" w:rsidRPr="00B5186F" w:rsidRDefault="00B5186F" w:rsidP="00B518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5186F">
              <w:rPr>
                <w:rFonts w:cs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DA9245A" w14:textId="77777777" w:rsidR="00B5186F" w:rsidRPr="00B5186F" w:rsidRDefault="00B5186F" w:rsidP="00B518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B5186F">
              <w:rPr>
                <w:rFonts w:cstheme="minorHAnsi"/>
                <w:color w:val="000000"/>
                <w:sz w:val="24"/>
                <w:szCs w:val="24"/>
              </w:rPr>
              <w:t xml:space="preserve">Ocena projektu złożonego w </w:t>
            </w:r>
            <w:r w:rsidR="00955A10">
              <w:rPr>
                <w:rFonts w:cstheme="minorHAnsi"/>
                <w:color w:val="000000"/>
                <w:sz w:val="24"/>
                <w:szCs w:val="24"/>
              </w:rPr>
              <w:t>k</w:t>
            </w:r>
            <w:r w:rsidRPr="00B5186F">
              <w:rPr>
                <w:rFonts w:cstheme="minorHAnsi"/>
                <w:color w:val="000000"/>
                <w:sz w:val="24"/>
                <w:szCs w:val="24"/>
              </w:rPr>
              <w:t xml:space="preserve">onkursie </w:t>
            </w:r>
            <w:r w:rsidR="00955A10">
              <w:rPr>
                <w:rFonts w:cstheme="minorHAnsi"/>
                <w:color w:val="000000"/>
                <w:sz w:val="24"/>
                <w:szCs w:val="24"/>
              </w:rPr>
              <w:t>„</w:t>
            </w:r>
            <w:r w:rsidR="00FB4B60" w:rsidRPr="00FB4B60">
              <w:rPr>
                <w:rFonts w:cstheme="minorHAnsi"/>
                <w:color w:val="000000"/>
                <w:sz w:val="24"/>
                <w:szCs w:val="24"/>
              </w:rPr>
              <w:t>Inwestycje we wdrażanie technologii i innowacji środowiskowych, w tym związanych z GOZ</w:t>
            </w:r>
            <w:r w:rsidR="00955A10">
              <w:rPr>
                <w:rFonts w:cstheme="minorHAnsi"/>
                <w:color w:val="000000"/>
                <w:sz w:val="24"/>
                <w:szCs w:val="24"/>
              </w:rPr>
              <w:t>’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E44A3D" w14:textId="46B72A6D" w:rsidR="00B5186F" w:rsidRPr="00B5186F" w:rsidRDefault="00D53712" w:rsidP="00B518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9</w:t>
            </w:r>
            <w:r w:rsidR="00FB4B60">
              <w:rPr>
                <w:rFonts w:cstheme="minorHAnsi"/>
                <w:color w:val="000000"/>
                <w:sz w:val="24"/>
                <w:szCs w:val="24"/>
              </w:rPr>
              <w:t>00</w:t>
            </w:r>
            <w:r w:rsidR="00B5186F" w:rsidRPr="00B5186F">
              <w:rPr>
                <w:rFonts w:cstheme="minorHAnsi"/>
                <w:color w:val="000000"/>
                <w:sz w:val="24"/>
                <w:szCs w:val="24"/>
              </w:rPr>
              <w:t xml:space="preserve"> szt.</w:t>
            </w:r>
            <w:r w:rsidR="00B5186F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D00F32E" w14:textId="77777777" w:rsidR="00B5186F" w:rsidRPr="00B5186F" w:rsidRDefault="00B5186F" w:rsidP="00B518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87E10A5" w14:textId="77777777" w:rsidR="00B5186F" w:rsidRPr="00B5186F" w:rsidRDefault="00B5186F" w:rsidP="00B518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75130C1" w14:textId="77777777" w:rsidR="00B5186F" w:rsidRPr="00B5186F" w:rsidRDefault="00B5186F" w:rsidP="00B518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0C83966" w14:textId="77777777" w:rsidR="00B5186F" w:rsidRPr="00B5186F" w:rsidRDefault="00B5186F" w:rsidP="00B518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B5186F" w:rsidRPr="00B5186F" w14:paraId="6DE44AAF" w14:textId="77777777" w:rsidTr="00955A10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488F146C" w14:textId="77777777" w:rsidR="00B5186F" w:rsidRPr="00B5186F" w:rsidRDefault="00B5186F" w:rsidP="00B518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B5186F">
              <w:rPr>
                <w:rFonts w:cstheme="minorHAnsi"/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40F52B2" w14:textId="77777777" w:rsidR="00B5186F" w:rsidRPr="00B5186F" w:rsidRDefault="00B5186F" w:rsidP="00B518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B5186F">
              <w:rPr>
                <w:rFonts w:cstheme="minorHAnsi"/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E439E0" w14:textId="77777777" w:rsidR="00B5186F" w:rsidRPr="00B5186F" w:rsidRDefault="00B5186F" w:rsidP="00B518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B5186F">
              <w:rPr>
                <w:rFonts w:cstheme="minorHAnsi"/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08D1D98" w14:textId="77777777" w:rsidR="00B5186F" w:rsidRPr="00B5186F" w:rsidRDefault="00B5186F" w:rsidP="00B518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B5186F">
              <w:rPr>
                <w:rFonts w:cstheme="minorHAnsi"/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1134" w:type="dxa"/>
            <w:vAlign w:val="center"/>
          </w:tcPr>
          <w:p w14:paraId="30B5142E" w14:textId="77777777" w:rsidR="00B5186F" w:rsidRPr="00B5186F" w:rsidRDefault="00B5186F" w:rsidP="00B518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B5186F">
              <w:rPr>
                <w:rFonts w:cstheme="minorHAnsi"/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1560" w:type="dxa"/>
            <w:vAlign w:val="center"/>
          </w:tcPr>
          <w:p w14:paraId="2DD3F8E3" w14:textId="77777777" w:rsidR="00B5186F" w:rsidRPr="00B5186F" w:rsidRDefault="00B5186F" w:rsidP="00B518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B5186F">
              <w:rPr>
                <w:rFonts w:cstheme="minorHAnsi"/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1275" w:type="dxa"/>
            <w:vAlign w:val="center"/>
          </w:tcPr>
          <w:p w14:paraId="37FFDD94" w14:textId="77777777" w:rsidR="00B5186F" w:rsidRPr="00B5186F" w:rsidRDefault="00B5186F" w:rsidP="00B518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B5186F">
              <w:rPr>
                <w:rFonts w:cstheme="minorHAnsi"/>
                <w:b/>
                <w:color w:val="000000"/>
                <w:sz w:val="24"/>
                <w:szCs w:val="24"/>
              </w:rPr>
              <w:t>x</w:t>
            </w:r>
          </w:p>
        </w:tc>
      </w:tr>
    </w:tbl>
    <w:p w14:paraId="6A120632" w14:textId="77777777" w:rsidR="000949D4" w:rsidRPr="00B5186F" w:rsidRDefault="000949D4" w:rsidP="00B5186F">
      <w:pPr>
        <w:spacing w:after="0" w:line="276" w:lineRule="auto"/>
        <w:rPr>
          <w:rFonts w:cstheme="minorHAnsi"/>
          <w:sz w:val="24"/>
          <w:szCs w:val="24"/>
        </w:rPr>
      </w:pPr>
    </w:p>
    <w:p w14:paraId="50849849" w14:textId="77777777" w:rsidR="000949D4" w:rsidRPr="00B5186F" w:rsidRDefault="000949D4" w:rsidP="00B5186F">
      <w:pPr>
        <w:spacing w:after="0" w:line="276" w:lineRule="auto"/>
        <w:rPr>
          <w:rFonts w:cstheme="minorHAnsi"/>
          <w:sz w:val="24"/>
          <w:szCs w:val="24"/>
        </w:rPr>
      </w:pPr>
    </w:p>
    <w:sectPr w:rsidR="000949D4" w:rsidRPr="00B5186F" w:rsidSect="00F27D43">
      <w:headerReference w:type="default" r:id="rId11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A09BF" w14:textId="77777777" w:rsidR="00C7436B" w:rsidRDefault="00C7436B" w:rsidP="009D2D9D">
      <w:pPr>
        <w:spacing w:after="0" w:line="240" w:lineRule="auto"/>
      </w:pPr>
      <w:r>
        <w:separator/>
      </w:r>
    </w:p>
  </w:endnote>
  <w:endnote w:type="continuationSeparator" w:id="0">
    <w:p w14:paraId="23937719" w14:textId="77777777" w:rsidR="00C7436B" w:rsidRDefault="00C7436B" w:rsidP="009D2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F11407" w14:textId="77777777" w:rsidR="00C7436B" w:rsidRDefault="00C7436B" w:rsidP="009D2D9D">
      <w:pPr>
        <w:spacing w:after="0" w:line="240" w:lineRule="auto"/>
      </w:pPr>
      <w:r>
        <w:separator/>
      </w:r>
    </w:p>
  </w:footnote>
  <w:footnote w:type="continuationSeparator" w:id="0">
    <w:p w14:paraId="5057E9B9" w14:textId="77777777" w:rsidR="00C7436B" w:rsidRDefault="00C7436B" w:rsidP="009D2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97C39" w14:textId="77777777" w:rsidR="009D2D9D" w:rsidRPr="00CC1B20" w:rsidRDefault="009D2D9D" w:rsidP="00CC1B20">
    <w:pPr>
      <w:spacing w:after="0" w:line="240" w:lineRule="auto"/>
      <w:rPr>
        <w:rFonts w:ascii="Times New Roman" w:hAnsi="Times New Roman" w:cs="Times New Roman"/>
        <w:sz w:val="24"/>
        <w:szCs w:val="24"/>
      </w:rPr>
    </w:pPr>
  </w:p>
  <w:p w14:paraId="244F902B" w14:textId="77777777" w:rsidR="009D2D9D" w:rsidRDefault="009D2D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2B40DA"/>
    <w:multiLevelType w:val="hybridMultilevel"/>
    <w:tmpl w:val="64104C5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F55"/>
    <w:rsid w:val="00011A80"/>
    <w:rsid w:val="00017A19"/>
    <w:rsid w:val="000347BC"/>
    <w:rsid w:val="000949D4"/>
    <w:rsid w:val="000A589B"/>
    <w:rsid w:val="000B125A"/>
    <w:rsid w:val="00100145"/>
    <w:rsid w:val="00126643"/>
    <w:rsid w:val="00126C74"/>
    <w:rsid w:val="00130378"/>
    <w:rsid w:val="001B2A71"/>
    <w:rsid w:val="001C4ED9"/>
    <w:rsid w:val="001E36B9"/>
    <w:rsid w:val="002115CE"/>
    <w:rsid w:val="0021455E"/>
    <w:rsid w:val="0022185A"/>
    <w:rsid w:val="0023727D"/>
    <w:rsid w:val="002428FF"/>
    <w:rsid w:val="0026657B"/>
    <w:rsid w:val="002B7FF1"/>
    <w:rsid w:val="00306FD6"/>
    <w:rsid w:val="00312E63"/>
    <w:rsid w:val="00322BE0"/>
    <w:rsid w:val="00325322"/>
    <w:rsid w:val="00337098"/>
    <w:rsid w:val="0036052C"/>
    <w:rsid w:val="00372ED9"/>
    <w:rsid w:val="003957FD"/>
    <w:rsid w:val="003E06F3"/>
    <w:rsid w:val="003E4D81"/>
    <w:rsid w:val="004017CB"/>
    <w:rsid w:val="0044488A"/>
    <w:rsid w:val="004661BD"/>
    <w:rsid w:val="004B5E83"/>
    <w:rsid w:val="00506EC1"/>
    <w:rsid w:val="00527ECB"/>
    <w:rsid w:val="005410AA"/>
    <w:rsid w:val="00557CB7"/>
    <w:rsid w:val="005718C6"/>
    <w:rsid w:val="00636692"/>
    <w:rsid w:val="00665246"/>
    <w:rsid w:val="006A65A4"/>
    <w:rsid w:val="006F0F2E"/>
    <w:rsid w:val="007127BA"/>
    <w:rsid w:val="00783C3F"/>
    <w:rsid w:val="007A6C6D"/>
    <w:rsid w:val="007D226C"/>
    <w:rsid w:val="007D6F05"/>
    <w:rsid w:val="008134C3"/>
    <w:rsid w:val="00826B6C"/>
    <w:rsid w:val="00831B74"/>
    <w:rsid w:val="008353F0"/>
    <w:rsid w:val="008500A0"/>
    <w:rsid w:val="00857053"/>
    <w:rsid w:val="008622B6"/>
    <w:rsid w:val="00872658"/>
    <w:rsid w:val="00895FA9"/>
    <w:rsid w:val="008A33C1"/>
    <w:rsid w:val="00941F55"/>
    <w:rsid w:val="00955A10"/>
    <w:rsid w:val="009A22BC"/>
    <w:rsid w:val="009D2D9D"/>
    <w:rsid w:val="00A3756B"/>
    <w:rsid w:val="00A85999"/>
    <w:rsid w:val="00B5186F"/>
    <w:rsid w:val="00BB0A35"/>
    <w:rsid w:val="00BB74A0"/>
    <w:rsid w:val="00BD1534"/>
    <w:rsid w:val="00BD3459"/>
    <w:rsid w:val="00BD45B0"/>
    <w:rsid w:val="00C16093"/>
    <w:rsid w:val="00C27906"/>
    <w:rsid w:val="00C32C37"/>
    <w:rsid w:val="00C37A28"/>
    <w:rsid w:val="00C37F18"/>
    <w:rsid w:val="00C7436B"/>
    <w:rsid w:val="00CA5870"/>
    <w:rsid w:val="00CC1B20"/>
    <w:rsid w:val="00CF2FE4"/>
    <w:rsid w:val="00D014DE"/>
    <w:rsid w:val="00D036EB"/>
    <w:rsid w:val="00D23624"/>
    <w:rsid w:val="00D53712"/>
    <w:rsid w:val="00D56197"/>
    <w:rsid w:val="00D663CC"/>
    <w:rsid w:val="00D81777"/>
    <w:rsid w:val="00DB01C4"/>
    <w:rsid w:val="00DB6852"/>
    <w:rsid w:val="00E7344B"/>
    <w:rsid w:val="00EA262D"/>
    <w:rsid w:val="00EC7903"/>
    <w:rsid w:val="00EF099A"/>
    <w:rsid w:val="00F27D43"/>
    <w:rsid w:val="00FB1C58"/>
    <w:rsid w:val="00FB4B60"/>
    <w:rsid w:val="00FB7E82"/>
    <w:rsid w:val="00FC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366DAFE"/>
  <w15:docId w15:val="{6F4026E5-9678-4C0D-9710-3E6F882FA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41F55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1F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41F5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9D2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2D9D"/>
  </w:style>
  <w:style w:type="paragraph" w:styleId="Stopka">
    <w:name w:val="footer"/>
    <w:basedOn w:val="Normalny"/>
    <w:link w:val="StopkaZnak"/>
    <w:uiPriority w:val="99"/>
    <w:unhideWhenUsed/>
    <w:rsid w:val="009D2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2D9D"/>
  </w:style>
  <w:style w:type="paragraph" w:styleId="Tytu">
    <w:name w:val="Title"/>
    <w:basedOn w:val="Normalny"/>
    <w:next w:val="Normalny"/>
    <w:link w:val="TytuZnak"/>
    <w:uiPriority w:val="10"/>
    <w:qFormat/>
    <w:rsid w:val="009D2D9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2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09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99A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3756B"/>
    <w:pPr>
      <w:spacing w:after="0" w:line="240" w:lineRule="auto"/>
    </w:pPr>
  </w:style>
  <w:style w:type="character" w:styleId="Hipercze">
    <w:name w:val="Hyperlink"/>
    <w:rsid w:val="00B5186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B5186F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4B6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22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22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22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22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22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driana_pieszka@parp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a_wasikowska@par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1024D-8008-4ABF-ADE9-DA8A574BB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szacowania</vt:lpstr>
    </vt:vector>
  </TitlesOfParts>
  <Company>Polska Agencja Rozwoju Przedsiębiorczości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szacowania</dc:title>
  <dc:subject/>
  <dc:creator>anna_wasikowska@parp.gov.pl</dc:creator>
  <cp:keywords>PARP, PL</cp:keywords>
  <dc:description/>
  <cp:lastModifiedBy>Wąsikowska Anna</cp:lastModifiedBy>
  <cp:revision>15</cp:revision>
  <cp:lastPrinted>2017-06-08T12:09:00Z</cp:lastPrinted>
  <dcterms:created xsi:type="dcterms:W3CDTF">2023-05-09T06:30:00Z</dcterms:created>
  <dcterms:modified xsi:type="dcterms:W3CDTF">2023-07-07T10:11:00Z</dcterms:modified>
</cp:coreProperties>
</file>